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E2B" w14:textId="77777777" w:rsidR="00EE1A2D" w:rsidRDefault="00DF1152">
      <w:r w:rsidRPr="00F76E00">
        <w:t>T</w:t>
      </w:r>
      <w:r w:rsidR="008162C6">
        <w:t xml:space="preserve">isková </w:t>
      </w:r>
      <w:r w:rsidR="004937FD">
        <w:t>zpráva – POZVÁNKA</w:t>
      </w:r>
      <w:r w:rsidRPr="00F76E00">
        <w:t xml:space="preserve"> </w:t>
      </w:r>
    </w:p>
    <w:p w14:paraId="7303D4F0" w14:textId="77777777" w:rsidR="008162C6" w:rsidRDefault="008162C6"/>
    <w:p w14:paraId="750CFBFC" w14:textId="77777777" w:rsidR="008162C6" w:rsidRDefault="00DF1152" w:rsidP="008162C6">
      <w:r>
        <w:t xml:space="preserve">Titulek: </w:t>
      </w:r>
      <w:r w:rsidR="00A53AA5">
        <w:tab/>
      </w:r>
      <w:r w:rsidR="00A53AA5">
        <w:tab/>
      </w:r>
      <w:r w:rsidRPr="008162C6">
        <w:rPr>
          <w:b/>
          <w:bCs/>
        </w:rPr>
        <w:t>ŠEDIVÁČKŮV LONG 2022</w:t>
      </w:r>
    </w:p>
    <w:p w14:paraId="0E2BFC0B" w14:textId="77777777" w:rsidR="008162C6" w:rsidRPr="00DA4049" w:rsidRDefault="00DF1152">
      <w:pPr>
        <w:rPr>
          <w:i/>
        </w:rPr>
      </w:pPr>
      <w:r w:rsidRPr="00DA4049">
        <w:rPr>
          <w:i/>
        </w:rPr>
        <w:t xml:space="preserve">Datum a čas vydání: </w:t>
      </w:r>
      <w:r w:rsidR="00A53AA5" w:rsidRPr="00DA4049">
        <w:rPr>
          <w:i/>
        </w:rPr>
        <w:tab/>
      </w:r>
      <w:r w:rsidR="00A549AE" w:rsidRPr="00DA4049">
        <w:rPr>
          <w:i/>
        </w:rPr>
        <w:t>1</w:t>
      </w:r>
      <w:r w:rsidR="0000073C">
        <w:rPr>
          <w:i/>
        </w:rPr>
        <w:t>7</w:t>
      </w:r>
      <w:r w:rsidR="008C734A" w:rsidRPr="00DA4049">
        <w:rPr>
          <w:i/>
        </w:rPr>
        <w:t>.</w:t>
      </w:r>
      <w:r w:rsidR="00DA4049" w:rsidRPr="00DA4049">
        <w:rPr>
          <w:i/>
        </w:rPr>
        <w:t xml:space="preserve"> </w:t>
      </w:r>
      <w:r w:rsidR="008C734A" w:rsidRPr="00DA4049">
        <w:rPr>
          <w:i/>
        </w:rPr>
        <w:t>1.</w:t>
      </w:r>
      <w:r w:rsidRPr="00DA4049">
        <w:rPr>
          <w:i/>
        </w:rPr>
        <w:t xml:space="preserve"> ledna 2022, </w:t>
      </w:r>
      <w:r w:rsidR="0000073C">
        <w:rPr>
          <w:i/>
        </w:rPr>
        <w:t>8</w:t>
      </w:r>
      <w:r w:rsidRPr="00DA4049">
        <w:rPr>
          <w:i/>
        </w:rPr>
        <w:t>.00 hod.</w:t>
      </w:r>
    </w:p>
    <w:p w14:paraId="4870F176" w14:textId="77777777" w:rsidR="008162C6" w:rsidRPr="00F76E00" w:rsidRDefault="008162C6" w:rsidP="002913F5">
      <w:pPr>
        <w:jc w:val="both"/>
      </w:pPr>
    </w:p>
    <w:p w14:paraId="2FEC0FF0" w14:textId="77777777" w:rsidR="0000073C" w:rsidRDefault="00DF1152" w:rsidP="002913F5">
      <w:pPr>
        <w:jc w:val="both"/>
      </w:pPr>
      <w:r>
        <w:t xml:space="preserve">Orlické hory se opět promění v „polární sever“ a to díky závodu psích spřežení s názvem ŠEDIVÁČKŮV LONG. Jubilejní 25. ročník přivítá více </w:t>
      </w:r>
      <w:r>
        <w:t>jak 100 závodníků z celé Evropy</w:t>
      </w:r>
      <w:r w:rsidR="008C734A">
        <w:t xml:space="preserve"> a bude tak důstojnou oslavou tohoto významného výročí. Tento z</w:t>
      </w:r>
      <w:r>
        <w:t>ávod psích spřežení</w:t>
      </w:r>
      <w:r w:rsidR="008C734A">
        <w:t>, který je ověnčen hned několika nej</w:t>
      </w:r>
      <w:r w:rsidR="00DA4049">
        <w:t>-</w:t>
      </w:r>
      <w:r w:rsidR="008C734A">
        <w:t xml:space="preserve"> (</w:t>
      </w:r>
      <w:r w:rsidR="00DA4049">
        <w:t>jde</w:t>
      </w:r>
      <w:r w:rsidR="002913F5">
        <w:t xml:space="preserve">        </w:t>
      </w:r>
      <w:r w:rsidR="008C734A">
        <w:t xml:space="preserve"> o nejdelší a nejtěžší závod</w:t>
      </w:r>
      <w:r w:rsidR="00DA4049">
        <w:t>, a to nejen</w:t>
      </w:r>
      <w:r w:rsidR="008C734A">
        <w:t xml:space="preserve"> v ČR) s</w:t>
      </w:r>
      <w:r>
        <w:t xml:space="preserve">e bude konat </w:t>
      </w:r>
      <w:r w:rsidR="008162C6" w:rsidRPr="00B05C99">
        <w:rPr>
          <w:b/>
          <w:bCs/>
        </w:rPr>
        <w:t xml:space="preserve">od </w:t>
      </w:r>
      <w:r w:rsidR="008C734A" w:rsidRPr="00B05C99">
        <w:rPr>
          <w:b/>
          <w:bCs/>
        </w:rPr>
        <w:t xml:space="preserve">úterý </w:t>
      </w:r>
      <w:r w:rsidRPr="00B05C99">
        <w:rPr>
          <w:b/>
          <w:bCs/>
        </w:rPr>
        <w:t>25.</w:t>
      </w:r>
      <w:r w:rsidR="008162C6" w:rsidRPr="00B05C99">
        <w:rPr>
          <w:b/>
          <w:bCs/>
        </w:rPr>
        <w:t xml:space="preserve"> do </w:t>
      </w:r>
      <w:r w:rsidR="008C734A" w:rsidRPr="00B05C99">
        <w:rPr>
          <w:b/>
          <w:bCs/>
        </w:rPr>
        <w:t xml:space="preserve">soboty </w:t>
      </w:r>
      <w:r w:rsidRPr="00B05C99">
        <w:rPr>
          <w:b/>
          <w:bCs/>
        </w:rPr>
        <w:t>29. ledna</w:t>
      </w:r>
      <w:r w:rsidRPr="00B05C99">
        <w:rPr>
          <w:b/>
          <w:bCs/>
        </w:rPr>
        <w:t xml:space="preserve"> 2022.</w:t>
      </w:r>
      <w:r>
        <w:t xml:space="preserve"> </w:t>
      </w:r>
    </w:p>
    <w:p w14:paraId="0E2C3C63" w14:textId="77777777" w:rsidR="00B05C99" w:rsidRDefault="00DF1152" w:rsidP="002913F5">
      <w:pPr>
        <w:jc w:val="both"/>
      </w:pPr>
      <w:r>
        <w:t>První závodníci</w:t>
      </w:r>
      <w:r w:rsidR="00AE12AC">
        <w:t>, kteří budou absolvovat nejdelší trasu,</w:t>
      </w:r>
      <w:r>
        <w:t xml:space="preserve"> se na tra</w:t>
      </w:r>
      <w:r w:rsidR="00AE12AC">
        <w:t xml:space="preserve">ť se svými </w:t>
      </w:r>
      <w:r w:rsidR="0000073C">
        <w:t>psí</w:t>
      </w:r>
      <w:r w:rsidR="00AE12AC">
        <w:t>mi</w:t>
      </w:r>
      <w:r w:rsidR="0000073C">
        <w:t xml:space="preserve"> spřežení</w:t>
      </w:r>
      <w:r w:rsidR="00AE12AC">
        <w:t xml:space="preserve">mi vydají již </w:t>
      </w:r>
      <w:r w:rsidR="0000073C">
        <w:t xml:space="preserve"> v podvečer </w:t>
      </w:r>
      <w:r>
        <w:t>25.1.2022</w:t>
      </w:r>
      <w:r w:rsidR="00AE12AC">
        <w:t xml:space="preserve">. Tyto starty proběhnou od </w:t>
      </w:r>
      <w:r w:rsidR="0000073C">
        <w:t>chaty Kristýna v Jedlové v</w:t>
      </w:r>
      <w:r>
        <w:t> Deštném v Orlických horách.</w:t>
      </w:r>
    </w:p>
    <w:p w14:paraId="52155F68" w14:textId="77777777" w:rsidR="00250C11" w:rsidRDefault="00DF1152" w:rsidP="002913F5">
      <w:pPr>
        <w:jc w:val="both"/>
      </w:pPr>
      <w:r>
        <w:t xml:space="preserve">Závod se koná pod záštitou </w:t>
      </w:r>
      <w:r>
        <w:t>Královehradeckého kraje.</w:t>
      </w:r>
    </w:p>
    <w:p w14:paraId="18F9F086" w14:textId="77777777" w:rsidR="004937FD" w:rsidRDefault="00DF1152" w:rsidP="002913F5">
      <w:pPr>
        <w:jc w:val="both"/>
      </w:pPr>
      <w:r>
        <w:t>Přijměte prosím pozvání a přijeďte na</w:t>
      </w:r>
      <w:r w:rsidR="007D2052">
        <w:t>čerpa</w:t>
      </w:r>
      <w:r>
        <w:t xml:space="preserve">t seversky mrazivou atmosféru, která </w:t>
      </w:r>
      <w:r w:rsidR="007D2052">
        <w:t>štěkotem</w:t>
      </w:r>
      <w:r>
        <w:t xml:space="preserve"> psů</w:t>
      </w:r>
      <w:r w:rsidR="00B01ED1">
        <w:t xml:space="preserve"> p</w:t>
      </w:r>
      <w:r>
        <w:t xml:space="preserve">řipomíná volání divočiny. </w:t>
      </w:r>
    </w:p>
    <w:p w14:paraId="478D130E" w14:textId="77777777" w:rsidR="00E15E33" w:rsidRDefault="00DF1152" w:rsidP="007D2052">
      <w:pPr>
        <w:spacing w:after="240"/>
        <w:rPr>
          <w:rStyle w:val="Hypertextovodkaz"/>
          <w:i/>
        </w:rPr>
      </w:pPr>
      <w:r>
        <w:rPr>
          <w:i/>
          <w:iCs/>
        </w:rPr>
        <w:t>Aktuální info</w:t>
      </w:r>
      <w:r w:rsidR="004E571D">
        <w:rPr>
          <w:i/>
          <w:iCs/>
        </w:rPr>
        <w:t xml:space="preserve"> a podrobný program</w:t>
      </w:r>
      <w:r>
        <w:rPr>
          <w:i/>
          <w:iCs/>
        </w:rPr>
        <w:t xml:space="preserve"> na: </w:t>
      </w:r>
      <w:hyperlink r:id="rId4" w:history="1">
        <w:r w:rsidRPr="00083271">
          <w:rPr>
            <w:rStyle w:val="Hypertextovodkaz"/>
            <w:i/>
          </w:rPr>
          <w:t>http://czechlongtrail.com</w:t>
        </w:r>
      </w:hyperlink>
    </w:p>
    <w:p w14:paraId="0A20D9C7" w14:textId="77777777" w:rsidR="00AE12AC" w:rsidRDefault="00DF1152" w:rsidP="007D2052">
      <w:pPr>
        <w:spacing w:after="240"/>
        <w:rPr>
          <w:i/>
          <w:iCs/>
        </w:rPr>
      </w:pPr>
      <w:r w:rsidRPr="00FA01EB">
        <w:rPr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6F9774" wp14:editId="4611FD47">
            <wp:simplePos x="0" y="0"/>
            <wp:positionH relativeFrom="column">
              <wp:posOffset>1270</wp:posOffset>
            </wp:positionH>
            <wp:positionV relativeFrom="paragraph">
              <wp:posOffset>224790</wp:posOffset>
            </wp:positionV>
            <wp:extent cx="867600" cy="8676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8964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F6B08" w14:textId="77777777" w:rsidR="00AE12AC" w:rsidRDefault="00AE12AC" w:rsidP="007D2052">
      <w:pPr>
        <w:spacing w:after="0"/>
        <w:ind w:left="1418" w:firstLine="709"/>
        <w:rPr>
          <w:i/>
          <w:iCs/>
        </w:rPr>
      </w:pPr>
    </w:p>
    <w:p w14:paraId="66C9CD2C" w14:textId="77777777" w:rsidR="00AE12AC" w:rsidRDefault="00AE12AC" w:rsidP="007D2052">
      <w:pPr>
        <w:spacing w:after="0"/>
        <w:ind w:left="1418" w:firstLine="709"/>
        <w:rPr>
          <w:i/>
          <w:iCs/>
        </w:rPr>
      </w:pPr>
    </w:p>
    <w:p w14:paraId="66D104D2" w14:textId="77777777" w:rsidR="00A53AA5" w:rsidRDefault="00DF1152" w:rsidP="007D2052">
      <w:pPr>
        <w:spacing w:after="0"/>
        <w:ind w:left="1418" w:firstLine="709"/>
        <w:rPr>
          <w:i/>
          <w:iCs/>
        </w:rPr>
      </w:pPr>
      <w:r>
        <w:rPr>
          <w:i/>
          <w:iCs/>
        </w:rPr>
        <w:t>Za</w:t>
      </w:r>
      <w:r>
        <w:rPr>
          <w:i/>
          <w:iCs/>
        </w:rPr>
        <w:t xml:space="preserve"> celý pořadatelský tým</w:t>
      </w:r>
    </w:p>
    <w:p w14:paraId="7BB2E572" w14:textId="77777777" w:rsidR="00EE1A2D" w:rsidRPr="00A53AA5" w:rsidRDefault="00DF1152" w:rsidP="00A53AA5">
      <w:pPr>
        <w:ind w:left="1416" w:firstLine="708"/>
        <w:rPr>
          <w:i/>
          <w:iCs/>
        </w:rPr>
      </w:pPr>
      <w:r w:rsidRPr="00E15E33">
        <w:rPr>
          <w:b/>
          <w:bCs/>
          <w:i/>
          <w:iCs/>
        </w:rPr>
        <w:t>Ředitel závodu Pavel Kučera</w:t>
      </w:r>
    </w:p>
    <w:p w14:paraId="19193B9B" w14:textId="77777777" w:rsidR="00EE1A2D" w:rsidRDefault="00EE1A2D"/>
    <w:p w14:paraId="78106014" w14:textId="77777777" w:rsidR="008162C6" w:rsidRDefault="008162C6"/>
    <w:p w14:paraId="2742D701" w14:textId="77777777" w:rsidR="008162C6" w:rsidRDefault="00DF1152" w:rsidP="00DA4049">
      <w:pPr>
        <w:spacing w:after="0"/>
        <w:rPr>
          <w:i/>
          <w:iCs/>
          <w:sz w:val="20"/>
          <w:szCs w:val="20"/>
        </w:rPr>
      </w:pPr>
      <w:r w:rsidRPr="008162C6">
        <w:rPr>
          <w:i/>
          <w:iCs/>
          <w:sz w:val="20"/>
          <w:szCs w:val="20"/>
        </w:rPr>
        <w:t>Na akci budou pořizovány fotografie, audio a video záznamy pro účely pořadatele.</w:t>
      </w:r>
      <w:r w:rsidR="00E15E33">
        <w:rPr>
          <w:i/>
          <w:iCs/>
          <w:sz w:val="20"/>
          <w:szCs w:val="20"/>
        </w:rPr>
        <w:t xml:space="preserve"> </w:t>
      </w:r>
    </w:p>
    <w:p w14:paraId="4A3EFF07" w14:textId="77777777" w:rsidR="00E15E33" w:rsidRDefault="00DF1152" w:rsidP="00DA4049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rámci hladkého průběhu startů a celého závod</w:t>
      </w:r>
      <w:r w:rsidR="00A53AA5">
        <w:rPr>
          <w:i/>
          <w:iCs/>
          <w:sz w:val="20"/>
          <w:szCs w:val="20"/>
        </w:rPr>
        <w:t>u</w:t>
      </w:r>
      <w:r>
        <w:rPr>
          <w:i/>
          <w:iCs/>
          <w:sz w:val="20"/>
          <w:szCs w:val="20"/>
        </w:rPr>
        <w:t xml:space="preserve"> se nedoporučuje vstup se psy a jinými domácími mazlíčky. </w:t>
      </w:r>
    </w:p>
    <w:p w14:paraId="6DCA9C30" w14:textId="77777777" w:rsidR="00A53AA5" w:rsidRDefault="00DF1152" w:rsidP="00DA4049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Pořadatel si vyhrazuje právo </w:t>
      </w:r>
      <w:r w:rsidR="000C3C6A">
        <w:rPr>
          <w:i/>
          <w:iCs/>
          <w:sz w:val="20"/>
          <w:szCs w:val="20"/>
        </w:rPr>
        <w:t xml:space="preserve">na </w:t>
      </w:r>
      <w:r>
        <w:rPr>
          <w:i/>
          <w:iCs/>
          <w:sz w:val="20"/>
          <w:szCs w:val="20"/>
        </w:rPr>
        <w:t xml:space="preserve">změny programu. </w:t>
      </w:r>
    </w:p>
    <w:p w14:paraId="10D6C5D1" w14:textId="77777777" w:rsidR="00EE1A2D" w:rsidRDefault="00DF1152" w:rsidP="00DA4049">
      <w:pPr>
        <w:spacing w:after="0"/>
      </w:pPr>
      <w:r>
        <w:rPr>
          <w:i/>
          <w:iCs/>
          <w:sz w:val="20"/>
          <w:szCs w:val="20"/>
        </w:rPr>
        <w:t>Na celé akci budou dodržována platná protipandemická opatření vydaná vládou ČR.</w:t>
      </w:r>
    </w:p>
    <w:sectPr w:rsidR="00EE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D"/>
    <w:rsid w:val="0000073C"/>
    <w:rsid w:val="00083271"/>
    <w:rsid w:val="000C3C6A"/>
    <w:rsid w:val="00180AF1"/>
    <w:rsid w:val="00250C11"/>
    <w:rsid w:val="002913F5"/>
    <w:rsid w:val="002A5C42"/>
    <w:rsid w:val="004937FD"/>
    <w:rsid w:val="004E571D"/>
    <w:rsid w:val="00570497"/>
    <w:rsid w:val="00791AED"/>
    <w:rsid w:val="007D2052"/>
    <w:rsid w:val="008162C6"/>
    <w:rsid w:val="008C734A"/>
    <w:rsid w:val="00931E5F"/>
    <w:rsid w:val="00A53AA5"/>
    <w:rsid w:val="00A549AE"/>
    <w:rsid w:val="00A857DF"/>
    <w:rsid w:val="00AE12AC"/>
    <w:rsid w:val="00B01ED1"/>
    <w:rsid w:val="00B05C99"/>
    <w:rsid w:val="00DA4049"/>
    <w:rsid w:val="00DF1152"/>
    <w:rsid w:val="00E15E33"/>
    <w:rsid w:val="00EE1A2D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0674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zechlongtr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KRÉDLOVÁ Lucie          ESSOX</cp:lastModifiedBy>
  <cp:revision>2</cp:revision>
  <dcterms:created xsi:type="dcterms:W3CDTF">2022-01-19T06:43:00Z</dcterms:created>
  <dcterms:modified xsi:type="dcterms:W3CDTF">2022-01-19T06:43:00Z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992a7d-542b-44f7-8b4e-4a8cd39e7288_Enabled">
    <vt:lpwstr>true</vt:lpwstr>
  </property>
  <property fmtid="{D5CDD505-2E9C-101B-9397-08002B2CF9AE}" pid="3" name="MSIP_Label_eb992a7d-542b-44f7-8b4e-4a8cd39e7288_SetDate">
    <vt:lpwstr>2022-01-19T06:42:42Z</vt:lpwstr>
  </property>
  <property fmtid="{D5CDD505-2E9C-101B-9397-08002B2CF9AE}" pid="4" name="MSIP_Label_eb992a7d-542b-44f7-8b4e-4a8cd39e7288_Method">
    <vt:lpwstr>Privileged</vt:lpwstr>
  </property>
  <property fmtid="{D5CDD505-2E9C-101B-9397-08002B2CF9AE}" pid="5" name="MSIP_Label_eb992a7d-542b-44f7-8b4e-4a8cd39e7288_Name">
    <vt:lpwstr>eb992a7d-542b-44f7-8b4e-4a8cd39e7288</vt:lpwstr>
  </property>
  <property fmtid="{D5CDD505-2E9C-101B-9397-08002B2CF9AE}" pid="6" name="MSIP_Label_eb992a7d-542b-44f7-8b4e-4a8cd39e7288_SiteId">
    <vt:lpwstr>a491f8c5-c721-4e53-b604-6f27e7e4565d</vt:lpwstr>
  </property>
  <property fmtid="{D5CDD505-2E9C-101B-9397-08002B2CF9AE}" pid="7" name="MSIP_Label_eb992a7d-542b-44f7-8b4e-4a8cd39e7288_ActionId">
    <vt:lpwstr>d6403809-6877-4cf4-93df-51b6caee4acf</vt:lpwstr>
  </property>
  <property fmtid="{D5CDD505-2E9C-101B-9397-08002B2CF9AE}" pid="8" name="MSIP_Label_eb992a7d-542b-44f7-8b4e-4a8cd39e7288_ContentBits">
    <vt:lpwstr>0</vt:lpwstr>
  </property>
</Properties>
</file>