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2930" w14:textId="2E148F77" w:rsidR="00EE1A2D" w:rsidRDefault="00EE1A2D">
      <w:r w:rsidRPr="00F76E00">
        <w:t>T</w:t>
      </w:r>
      <w:r w:rsidR="008162C6">
        <w:t xml:space="preserve">isková </w:t>
      </w:r>
      <w:r w:rsidR="004937FD">
        <w:t xml:space="preserve">zpráva – </w:t>
      </w:r>
      <w:r w:rsidR="004937FD" w:rsidRPr="005974C3">
        <w:rPr>
          <w:b/>
          <w:bCs/>
        </w:rPr>
        <w:t>POZVÁNKA</w:t>
      </w:r>
      <w:r w:rsidRPr="005974C3">
        <w:rPr>
          <w:b/>
          <w:bCs/>
        </w:rPr>
        <w:t xml:space="preserve"> </w:t>
      </w:r>
    </w:p>
    <w:p w14:paraId="0130A41E" w14:textId="77777777" w:rsidR="008162C6" w:rsidRDefault="008162C6"/>
    <w:p w14:paraId="09DDDC44" w14:textId="1F62E12B" w:rsidR="008162C6" w:rsidRDefault="008162C6" w:rsidP="008162C6">
      <w:r>
        <w:t xml:space="preserve">Titulek: </w:t>
      </w:r>
      <w:r w:rsidR="00A53AA5">
        <w:tab/>
      </w:r>
      <w:r w:rsidR="00A53AA5">
        <w:tab/>
      </w:r>
      <w:r w:rsidRPr="008162C6">
        <w:rPr>
          <w:b/>
          <w:bCs/>
        </w:rPr>
        <w:t>ŠEDIVÁČKŮV LONG 202</w:t>
      </w:r>
      <w:r w:rsidR="000E09CE">
        <w:rPr>
          <w:b/>
          <w:bCs/>
        </w:rPr>
        <w:t>3</w:t>
      </w:r>
      <w:r w:rsidR="001D059D">
        <w:rPr>
          <w:b/>
          <w:bCs/>
        </w:rPr>
        <w:t xml:space="preserve"> – LETOS BUDE</w:t>
      </w:r>
    </w:p>
    <w:p w14:paraId="4D61E2DF" w14:textId="65235191" w:rsidR="008162C6" w:rsidRPr="00DA4049" w:rsidRDefault="008162C6">
      <w:pPr>
        <w:rPr>
          <w:i/>
        </w:rPr>
      </w:pPr>
      <w:r w:rsidRPr="00DA4049">
        <w:rPr>
          <w:i/>
        </w:rPr>
        <w:t xml:space="preserve">Datum a čas vydání: </w:t>
      </w:r>
      <w:r w:rsidR="00A53AA5" w:rsidRPr="00DA4049">
        <w:rPr>
          <w:i/>
        </w:rPr>
        <w:tab/>
      </w:r>
      <w:r w:rsidR="00C65AE8">
        <w:rPr>
          <w:i/>
        </w:rPr>
        <w:t>21</w:t>
      </w:r>
      <w:r w:rsidR="008C734A" w:rsidRPr="00DA4049">
        <w:rPr>
          <w:i/>
        </w:rPr>
        <w:t>.</w:t>
      </w:r>
      <w:r w:rsidR="00DA4049" w:rsidRPr="00DA4049">
        <w:rPr>
          <w:i/>
        </w:rPr>
        <w:t xml:space="preserve"> </w:t>
      </w:r>
      <w:r w:rsidR="008C734A" w:rsidRPr="00DA4049">
        <w:rPr>
          <w:i/>
        </w:rPr>
        <w:t>1.</w:t>
      </w:r>
      <w:r w:rsidRPr="00DA4049">
        <w:rPr>
          <w:i/>
        </w:rPr>
        <w:t xml:space="preserve"> ledna 202</w:t>
      </w:r>
      <w:r w:rsidR="000E09CE">
        <w:rPr>
          <w:i/>
        </w:rPr>
        <w:t>3</w:t>
      </w:r>
      <w:r w:rsidRPr="00DA4049">
        <w:rPr>
          <w:i/>
        </w:rPr>
        <w:t xml:space="preserve">, </w:t>
      </w:r>
      <w:r w:rsidR="00C65AE8">
        <w:rPr>
          <w:i/>
        </w:rPr>
        <w:t>10.00</w:t>
      </w:r>
      <w:r w:rsidRPr="00DA4049">
        <w:rPr>
          <w:i/>
        </w:rPr>
        <w:t xml:space="preserve"> hod.</w:t>
      </w:r>
    </w:p>
    <w:p w14:paraId="315C786A" w14:textId="77777777" w:rsidR="008162C6" w:rsidRPr="00F76E00" w:rsidRDefault="008162C6" w:rsidP="002913F5">
      <w:pPr>
        <w:jc w:val="both"/>
      </w:pPr>
    </w:p>
    <w:p w14:paraId="109CE9BF" w14:textId="4248C27D" w:rsidR="000E09CE" w:rsidRDefault="000E09CE" w:rsidP="000E09CE">
      <w:pPr>
        <w:jc w:val="both"/>
      </w:pPr>
      <w:r>
        <w:t>Přijměte prosím pozvání na nejdelší a nejtěžší závod psích spřežení v České republice</w:t>
      </w:r>
      <w:r w:rsidR="00C65AE8">
        <w:t xml:space="preserve"> </w:t>
      </w:r>
      <w:r w:rsidR="001D059D">
        <w:t xml:space="preserve">- </w:t>
      </w:r>
      <w:r w:rsidR="00C65AE8">
        <w:t>ŠEDIVÁČKŮV LONG</w:t>
      </w:r>
      <w:r>
        <w:t>.</w:t>
      </w:r>
      <w:r w:rsidR="00C65AE8">
        <w:t xml:space="preserve"> Díky </w:t>
      </w:r>
      <w:r w:rsidR="00C65AE8" w:rsidRPr="001D059D">
        <w:rPr>
          <w:b/>
          <w:bCs/>
        </w:rPr>
        <w:t>nové sněhové nadílce</w:t>
      </w:r>
      <w:r w:rsidR="00C65AE8">
        <w:t xml:space="preserve"> se může tato akce konat v podobě, jak ji známe.  </w:t>
      </w:r>
    </w:p>
    <w:p w14:paraId="107C9215" w14:textId="43C9F21D" w:rsidR="000E09CE" w:rsidRDefault="000E09CE" w:rsidP="000E09CE">
      <w:pPr>
        <w:jc w:val="both"/>
      </w:pPr>
      <w:r>
        <w:t xml:space="preserve">Po hřebenech Orlických hor, údolími a i po zasněžených loukách se </w:t>
      </w:r>
      <w:r w:rsidR="001D059D">
        <w:t xml:space="preserve">opět </w:t>
      </w:r>
      <w:r>
        <w:t xml:space="preserve">budou prohánět psí spřežení. </w:t>
      </w:r>
      <w:r w:rsidR="003E7B79">
        <w:t>Zatím je na startovních listinách v</w:t>
      </w:r>
      <w:r>
        <w:t>íce jak 100 přihlášených závodníků z celé Evropy</w:t>
      </w:r>
      <w:r w:rsidR="003E7B79">
        <w:t xml:space="preserve">, konečný počet těch, kteří nakonec odstartují se dozvíme před startem. </w:t>
      </w:r>
      <w:r>
        <w:t xml:space="preserve">Letošní 26. ročník se bude konat od úterý 24.1. do soboty 28.1.  </w:t>
      </w:r>
      <w:r w:rsidR="00C65AE8">
        <w:t>Bude mít celkem 4 etapy. Délka jedné etapy je právě připravována na 35-40 km. Celkem by tedy závodníci měli letos zdolat 150 km</w:t>
      </w:r>
      <w:r w:rsidR="001D059D">
        <w:t xml:space="preserve"> trať</w:t>
      </w:r>
      <w:r w:rsidR="00C65AE8">
        <w:t>. Tradičně závodníci tráv</w:t>
      </w:r>
      <w:r w:rsidR="001D059D">
        <w:t>í</w:t>
      </w:r>
      <w:r w:rsidR="00C65AE8">
        <w:t xml:space="preserve"> jednu noc se svými psy na sněhu. O tom, zda se i letos bude bivak konat, rozhodnou </w:t>
      </w:r>
      <w:r w:rsidR="001D059D">
        <w:t>sněhové podmínky. Rozhodnutí pořadatelů se dozvíme během závodu. Kategorii, kde závodníci zdolávají 5 etap a pokoří 300 km hranici, se letos z důvodu malého množství sněhu nebude konat. I tak ŠEDIVÁČKŮV LONG stále zůstává nejdelším závodem v ČR.</w:t>
      </w:r>
    </w:p>
    <w:p w14:paraId="30BF1640" w14:textId="1F1D9B6C" w:rsidR="000E09CE" w:rsidRPr="001D059D" w:rsidRDefault="000E09CE" w:rsidP="002913F5">
      <w:pPr>
        <w:jc w:val="both"/>
        <w:rPr>
          <w:b/>
          <w:bCs/>
        </w:rPr>
      </w:pPr>
      <w:r w:rsidRPr="001D059D">
        <w:rPr>
          <w:b/>
          <w:bCs/>
        </w:rPr>
        <w:t xml:space="preserve">Slavnostní zahájení </w:t>
      </w:r>
      <w:r w:rsidR="005974C3" w:rsidRPr="001D059D">
        <w:rPr>
          <w:b/>
          <w:bCs/>
        </w:rPr>
        <w:t xml:space="preserve">pro veřejnost </w:t>
      </w:r>
      <w:r w:rsidRPr="001D059D">
        <w:rPr>
          <w:b/>
          <w:bCs/>
        </w:rPr>
        <w:t xml:space="preserve">proběhne </w:t>
      </w:r>
      <w:r w:rsidR="00C65AE8" w:rsidRPr="001D059D">
        <w:rPr>
          <w:b/>
          <w:bCs/>
        </w:rPr>
        <w:t xml:space="preserve">za chatou Kristýna v osadě Jedlová </w:t>
      </w:r>
      <w:r w:rsidRPr="001D059D">
        <w:rPr>
          <w:b/>
          <w:bCs/>
        </w:rPr>
        <w:t>v Deštném v Orlických horách</w:t>
      </w:r>
      <w:r w:rsidR="005974C3" w:rsidRPr="001D059D">
        <w:rPr>
          <w:b/>
          <w:bCs/>
        </w:rPr>
        <w:t xml:space="preserve"> a to 24. ledna v 17.00 hod.</w:t>
      </w:r>
      <w:r w:rsidR="00C65AE8" w:rsidRPr="001D059D">
        <w:rPr>
          <w:b/>
          <w:bCs/>
        </w:rPr>
        <w:t xml:space="preserve"> Starty všech kategorií proběhnou ve středu ráno. </w:t>
      </w:r>
    </w:p>
    <w:p w14:paraId="7896550A" w14:textId="77777777" w:rsidR="005974C3" w:rsidRDefault="005974C3" w:rsidP="002913F5">
      <w:pPr>
        <w:jc w:val="both"/>
      </w:pPr>
    </w:p>
    <w:p w14:paraId="3D7E939E" w14:textId="0BF7969E" w:rsidR="00250C11" w:rsidRDefault="004E571D" w:rsidP="002913F5">
      <w:pPr>
        <w:jc w:val="both"/>
      </w:pPr>
      <w:r>
        <w:t>Závod se koná pod záštitou Královehradeckého kraje.</w:t>
      </w:r>
    </w:p>
    <w:p w14:paraId="05CF569F" w14:textId="198A9CDA" w:rsidR="00E15E33" w:rsidRDefault="00E15E33" w:rsidP="007D2052">
      <w:pPr>
        <w:spacing w:after="240"/>
        <w:rPr>
          <w:rStyle w:val="Hypertextovodkaz"/>
          <w:i/>
        </w:rPr>
      </w:pPr>
      <w:r>
        <w:rPr>
          <w:i/>
          <w:iCs/>
        </w:rPr>
        <w:t>Aktuální info</w:t>
      </w:r>
      <w:r w:rsidR="004E571D">
        <w:rPr>
          <w:i/>
          <w:iCs/>
        </w:rPr>
        <w:t xml:space="preserve"> a podrobný program</w:t>
      </w:r>
      <w:r>
        <w:rPr>
          <w:i/>
          <w:iCs/>
        </w:rPr>
        <w:t xml:space="preserve"> na: </w:t>
      </w:r>
      <w:hyperlink r:id="rId4" w:history="1">
        <w:r w:rsidRPr="00083271">
          <w:rPr>
            <w:rStyle w:val="Hypertextovodkaz"/>
            <w:i/>
          </w:rPr>
          <w:t>http://czechlongtrail.com</w:t>
        </w:r>
      </w:hyperlink>
    </w:p>
    <w:p w14:paraId="6505BF56" w14:textId="75B01DA0" w:rsidR="00AE12AC" w:rsidRDefault="00AE12AC" w:rsidP="007D2052">
      <w:pPr>
        <w:spacing w:after="240"/>
        <w:rPr>
          <w:i/>
          <w:iCs/>
        </w:rPr>
      </w:pPr>
      <w:r w:rsidRPr="00FA01EB">
        <w:rPr>
          <w:i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29B00DB5" wp14:editId="3F4A9F52">
            <wp:simplePos x="0" y="0"/>
            <wp:positionH relativeFrom="column">
              <wp:posOffset>1270</wp:posOffset>
            </wp:positionH>
            <wp:positionV relativeFrom="paragraph">
              <wp:posOffset>224790</wp:posOffset>
            </wp:positionV>
            <wp:extent cx="867600" cy="867600"/>
            <wp:effectExtent l="0" t="0" r="889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62AD5" w14:textId="77777777" w:rsidR="00AE12AC" w:rsidRDefault="00AE12AC" w:rsidP="007D2052">
      <w:pPr>
        <w:spacing w:after="0"/>
        <w:ind w:left="1418" w:firstLine="709"/>
        <w:rPr>
          <w:i/>
          <w:iCs/>
        </w:rPr>
      </w:pPr>
    </w:p>
    <w:p w14:paraId="53E6B3C1" w14:textId="0319E55E" w:rsidR="00AE12AC" w:rsidRDefault="00AE12AC" w:rsidP="007D2052">
      <w:pPr>
        <w:spacing w:after="0"/>
        <w:ind w:left="1418" w:firstLine="709"/>
        <w:rPr>
          <w:i/>
          <w:iCs/>
        </w:rPr>
      </w:pPr>
    </w:p>
    <w:p w14:paraId="1EF03929" w14:textId="59B205CD" w:rsidR="00A53AA5" w:rsidRDefault="00EE1A2D" w:rsidP="007D2052">
      <w:pPr>
        <w:spacing w:after="0"/>
        <w:ind w:left="1418" w:firstLine="709"/>
        <w:rPr>
          <w:i/>
          <w:iCs/>
        </w:rPr>
      </w:pPr>
      <w:r>
        <w:rPr>
          <w:i/>
          <w:iCs/>
        </w:rPr>
        <w:t>Za celý pořadatelský tým</w:t>
      </w:r>
    </w:p>
    <w:p w14:paraId="20262DE3" w14:textId="464FB317" w:rsidR="00EE1A2D" w:rsidRPr="00A53AA5" w:rsidRDefault="008162C6" w:rsidP="00A53AA5">
      <w:pPr>
        <w:ind w:left="1416" w:firstLine="708"/>
        <w:rPr>
          <w:i/>
          <w:iCs/>
        </w:rPr>
      </w:pPr>
      <w:r w:rsidRPr="00E15E33">
        <w:rPr>
          <w:b/>
          <w:bCs/>
          <w:i/>
          <w:iCs/>
        </w:rPr>
        <w:t>Ř</w:t>
      </w:r>
      <w:r w:rsidR="00EE1A2D" w:rsidRPr="00E15E33">
        <w:rPr>
          <w:b/>
          <w:bCs/>
          <w:i/>
          <w:iCs/>
        </w:rPr>
        <w:t>editel závodu Pavel Kučera</w:t>
      </w:r>
    </w:p>
    <w:p w14:paraId="2A4E056B" w14:textId="038F6693" w:rsidR="00EE1A2D" w:rsidRDefault="00EE1A2D"/>
    <w:p w14:paraId="52B2CD25" w14:textId="3A496269" w:rsidR="008162C6" w:rsidRDefault="008162C6"/>
    <w:p w14:paraId="2C5120B3" w14:textId="3F60429A" w:rsidR="005974C3" w:rsidRDefault="005974C3"/>
    <w:p w14:paraId="6AE7E409" w14:textId="77777777" w:rsidR="005974C3" w:rsidRDefault="005974C3"/>
    <w:p w14:paraId="34843D6C" w14:textId="0387DCC2" w:rsidR="008162C6" w:rsidRDefault="008162C6" w:rsidP="00DA4049">
      <w:pPr>
        <w:spacing w:after="0"/>
        <w:rPr>
          <w:i/>
          <w:iCs/>
          <w:sz w:val="20"/>
          <w:szCs w:val="20"/>
        </w:rPr>
      </w:pPr>
      <w:r w:rsidRPr="008162C6">
        <w:rPr>
          <w:i/>
          <w:iCs/>
          <w:sz w:val="20"/>
          <w:szCs w:val="20"/>
        </w:rPr>
        <w:t>Na akci budou pořizovány fotografie, audio a video záznamy pro účely pořadatele.</w:t>
      </w:r>
      <w:r w:rsidR="00E15E33">
        <w:rPr>
          <w:i/>
          <w:iCs/>
          <w:sz w:val="20"/>
          <w:szCs w:val="20"/>
        </w:rPr>
        <w:t xml:space="preserve"> </w:t>
      </w:r>
    </w:p>
    <w:p w14:paraId="0E2CA751" w14:textId="2D7F8C54" w:rsidR="00E15E33" w:rsidRDefault="00E15E33" w:rsidP="00DA4049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 rámci hladkého průběhu startů a celého závod</w:t>
      </w:r>
      <w:r w:rsidR="00A53AA5">
        <w:rPr>
          <w:i/>
          <w:iCs/>
          <w:sz w:val="20"/>
          <w:szCs w:val="20"/>
        </w:rPr>
        <w:t>u</w:t>
      </w:r>
      <w:r>
        <w:rPr>
          <w:i/>
          <w:iCs/>
          <w:sz w:val="20"/>
          <w:szCs w:val="20"/>
        </w:rPr>
        <w:t xml:space="preserve"> se nedoporučuje vstup se psy a jinými domácími mazlíčky. </w:t>
      </w:r>
    </w:p>
    <w:p w14:paraId="11373AAD" w14:textId="006D7971" w:rsidR="00A53AA5" w:rsidRDefault="00A53AA5" w:rsidP="00DA4049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Pořadatel si vyhrazuje právo </w:t>
      </w:r>
      <w:r w:rsidR="000C3C6A">
        <w:rPr>
          <w:i/>
          <w:iCs/>
          <w:sz w:val="20"/>
          <w:szCs w:val="20"/>
        </w:rPr>
        <w:t xml:space="preserve">na </w:t>
      </w:r>
      <w:r>
        <w:rPr>
          <w:i/>
          <w:iCs/>
          <w:sz w:val="20"/>
          <w:szCs w:val="20"/>
        </w:rPr>
        <w:t xml:space="preserve">změny programu. </w:t>
      </w:r>
    </w:p>
    <w:sectPr w:rsidR="00A5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A2D"/>
    <w:rsid w:val="0000073C"/>
    <w:rsid w:val="000C3C6A"/>
    <w:rsid w:val="000E09CE"/>
    <w:rsid w:val="00180AF1"/>
    <w:rsid w:val="001D059D"/>
    <w:rsid w:val="00250C11"/>
    <w:rsid w:val="002913F5"/>
    <w:rsid w:val="002A5C42"/>
    <w:rsid w:val="003E7B79"/>
    <w:rsid w:val="004937FD"/>
    <w:rsid w:val="004E571D"/>
    <w:rsid w:val="00570497"/>
    <w:rsid w:val="005974C3"/>
    <w:rsid w:val="00791AED"/>
    <w:rsid w:val="007D2052"/>
    <w:rsid w:val="008162C6"/>
    <w:rsid w:val="008C734A"/>
    <w:rsid w:val="008D532A"/>
    <w:rsid w:val="00931E5F"/>
    <w:rsid w:val="00A53AA5"/>
    <w:rsid w:val="00A549AE"/>
    <w:rsid w:val="00A857DF"/>
    <w:rsid w:val="00AE12AC"/>
    <w:rsid w:val="00B01ED1"/>
    <w:rsid w:val="00B05C99"/>
    <w:rsid w:val="00C65AE8"/>
    <w:rsid w:val="00DA4049"/>
    <w:rsid w:val="00E15E33"/>
    <w:rsid w:val="00EE1A2D"/>
    <w:rsid w:val="00F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9F11"/>
  <w15:docId w15:val="{326416DA-AF8C-4475-9086-E1EE016C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16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zechlongtr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Šoltysová Plisková</dc:creator>
  <cp:lastModifiedBy>pliskova@hlinsko.cz</cp:lastModifiedBy>
  <cp:revision>8</cp:revision>
  <dcterms:created xsi:type="dcterms:W3CDTF">2022-01-16T08:32:00Z</dcterms:created>
  <dcterms:modified xsi:type="dcterms:W3CDTF">2023-01-21T09:48:00Z</dcterms:modified>
</cp:coreProperties>
</file>